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EB" w:rsidRPr="00B86FE7" w:rsidRDefault="004D7BD2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>1.</w:t>
      </w:r>
      <w:r w:rsidR="00AA36EB" w:rsidRPr="00B86FE7">
        <w:rPr>
          <w:rStyle w:val="ad"/>
          <w:rFonts w:ascii="Times New Roman" w:hAnsi="Times New Roman" w:cs="Times New Roman"/>
          <w:sz w:val="28"/>
          <w:szCs w:val="28"/>
        </w:rPr>
        <w:t>С</w:t>
      </w:r>
      <w:r w:rsidRPr="00B86FE7">
        <w:rPr>
          <w:rStyle w:val="ad"/>
          <w:rFonts w:ascii="Times New Roman" w:hAnsi="Times New Roman" w:cs="Times New Roman"/>
          <w:sz w:val="28"/>
          <w:szCs w:val="28"/>
        </w:rPr>
        <w:t>истема</w:t>
      </w:r>
      <w:r w:rsidR="00AA36EB"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 образования в МКОУ «ХРЮГСКАЯ СОШ»</w:t>
      </w:r>
    </w:p>
    <w:p w:rsidR="00AA36EB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AA36EB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Структура </w:t>
      </w:r>
    </w:p>
    <w:p w:rsidR="00AA36EB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Начальная школа </w:t>
      </w:r>
    </w:p>
    <w:p w:rsidR="00AA36EB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Основная школа </w:t>
      </w:r>
    </w:p>
    <w:p w:rsidR="00AA36EB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Старшие классы </w:t>
      </w:r>
    </w:p>
    <w:p w:rsidR="00AA36EB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>Школьное дополнительное образование</w:t>
      </w:r>
    </w:p>
    <w:p w:rsidR="00AA36EB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Общее образование направлено на всестороннее развитие личности, основанное на овладении в процессе учебы знаниями, умениями, навыками, необходимыми для социализации и осознанного выбора профессии. Школа  дает детям общее образование начального, основного и среднего уровня. Полное школьное среднее образование (общее) - это 11 классов, неполное (основное) - 9. С 2001 года школа занимается по одиннадцатилетней программе, а нормативы ее освоения предусматривают следующие ступени и сроки обучения: первая - 4 года начального образования; вторая - 5 лет основного обучения; третья - 2 года среднего, или полного, образования. В соответствии с 5-й частью 66-й статьи Федерального закона № 273-ФЗ «Об образовании в Российской Федерации» начальное, основное и среднее общее образование обязательны для всех граждан РФ, но третью ступень можно освоить в рамках учебных программ ссузов, принимающих на обучение после 9 классов. Тем не менее по Конституции РФ (ст. 43, п. 4) обязательным признано только основное (9 классов) среднее образование, а это значит, что учиться дальше никто не должен. Больше того, если ученику исполнилось 15 лет, он может не продолжать учебу в школе для того, чтобы получить аттестат. Это уточнение делается в ст. 66 (п. 6) закона об образовании. Уйти из школы, не закончив девятый класс, ученик может, но без неприятностей не обойтись. Комиссия по делам несовершеннолетних совместно с органами исполнительной власти "не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трудоустройству" - это цитата из 6-го пункта 66 статьи закона об образовании.  Так же неоднозначно обстоят дела и с обязательностью общего среднего (полного) образования. Если исполнилось 18 лет, то учеба становится делом исключительно добровольным и 11 классов принудительно никто не должен </w:t>
      </w:r>
      <w:r w:rsidRPr="00B86FE7">
        <w:rPr>
          <w:rStyle w:val="ad"/>
          <w:rFonts w:ascii="Times New Roman" w:hAnsi="Times New Roman" w:cs="Times New Roman"/>
          <w:sz w:val="28"/>
          <w:szCs w:val="28"/>
        </w:rPr>
        <w:lastRenderedPageBreak/>
        <w:t>заканчивать - такая поправка содержится в 5 пункте всё той же 66 статьи ФЗ об образовании. </w:t>
      </w:r>
    </w:p>
    <w:p w:rsidR="00AA36EB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 Начальная школа </w:t>
      </w:r>
    </w:p>
    <w:p w:rsidR="00AA36EB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>В первый класс идут дети в возрасте 6,5-8 лет. Учеба в начальной школе длится четыре года. Задача педагогов сводится к предоставлению детям базового объема знаний, необходимых для повседневной жизни. Его дает изучение следующих предметов: чтение; азы математики (арифметика); письмо; труд; физкультура; музыка; окружающий мир; искусство и хореография; хотя бы один иностранный язык. С учениками занимается постоянный педагог, ответственный за коллектив и преподающий большинство предметов, кроме музыки, физической культуры, хореографии, иностранного языка. Дети учатся в одном классе, покидают его только для занятий по специальным дисциплинам (музыке, труду и т. д.). Количество академических часов редко превышает 4 в день.</w:t>
      </w:r>
    </w:p>
    <w:p w:rsidR="00AA36EB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 Основная школа </w:t>
      </w:r>
    </w:p>
    <w:p w:rsidR="000108B6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Современная система школьного образования в России основному курсу отводит 5 лет обучения - до 9 класса включительно. За это время ученики приобретают базисные знания по программным дисциплинам. Почти во всех школах учебный процесс примерно одинаков и проводится по предметно-кабинетной методике: урок за уроком дети перемещаются из одной аудитории в другую. У каждого класса есть свой классный руководитель. Это преподаватель, освобожденный от педагогической практики или ведущий свой предмет, но по совместительству отвечающий за вверенный ему коллектив и способный оперативно решать организационные и административные вопросы. По окончании этапа обучения в основной школе ученики проходят государственную итоговую аттестацию (ГИА) в форме основного государственного экзамена - ОГЭ. В случае удовлетворительной сдачи выпускники получают аттестат об основном общем образовании. После окончания основной школы ученики могут перейти в старшие классы или продолжить обучение в ссузах (средних специальных учебных заведениях). </w:t>
      </w:r>
    </w:p>
    <w:p w:rsidR="000108B6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>Старшие классы</w:t>
      </w:r>
    </w:p>
    <w:p w:rsidR="000108B6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 В двухлетней старшей школе учащиеся усиленно готовятся к поступлению в вузы. Учебный курс предполагает дальнейшее изучение основных предметов и знакомство с новыми дисциплинами. Ежедневно у старших школьников может быть по 7 уроков. В последние годы предпринимаются </w:t>
      </w:r>
      <w:r w:rsidRPr="00B86FE7">
        <w:rPr>
          <w:rStyle w:val="ad"/>
          <w:rFonts w:ascii="Times New Roman" w:hAnsi="Times New Roman" w:cs="Times New Roman"/>
          <w:sz w:val="28"/>
          <w:szCs w:val="28"/>
        </w:rPr>
        <w:lastRenderedPageBreak/>
        <w:t xml:space="preserve">попытки сделать обучение в старших классах профильным, чтобы ученик мог выбирать направление учебы, исходя из собственных наклонностей или специализации вуза, намеченного для поступления после окончания школы. Завершается обучение Единым госэкзаменом (ЕГЭ). Математика и русский язык обязательны, остальные предметы сдаются добровольно в качестве вступительных экзаменов в вузы. По окончании последней ступени обучения каждый успешный выпускник получает документ о полном (среднем) общем обучении - аттестат, который подтверждает, что знания освоены в полном объеме, и содержит список отметок по всем изученным предметам. Российское школьное дополнительное образование </w:t>
      </w:r>
    </w:p>
    <w:p w:rsidR="00666842" w:rsidRPr="00B86FE7" w:rsidRDefault="00AA36EB" w:rsidP="00B86FE7">
      <w:pPr>
        <w:rPr>
          <w:rStyle w:val="ad"/>
          <w:rFonts w:ascii="Times New Roman" w:hAnsi="Times New Roman" w:cs="Times New Roman"/>
          <w:sz w:val="28"/>
          <w:szCs w:val="28"/>
        </w:rPr>
      </w:pPr>
      <w:r w:rsidRPr="00B86FE7">
        <w:rPr>
          <w:rStyle w:val="ad"/>
          <w:rFonts w:ascii="Times New Roman" w:hAnsi="Times New Roman" w:cs="Times New Roman"/>
          <w:sz w:val="28"/>
          <w:szCs w:val="28"/>
        </w:rPr>
        <w:t xml:space="preserve">Система дополнительно образования в школе направлена на сохранение и укрепление физического и психического здоровья детей, воспитание устойчивого интереса к познавательному процессу, достижение высокого уровня саморегуляции и развитие творческих навыков. Дополнительное образование выступает как средство непрерывного познания нового и формирования цельной личности. В процессе воспитания детей мотивируют к образовательной деятельности и помогают определиться с будущей профессией. В школе система дополнительного образования решает ряд специфических задач: прививает ребенку желание целенаправленно использовать свое свободное время; обогащает рутинное преподавание творческим образовательным процессом, основанным на нестандартных учебных программах; дает подготовку для начала профессиональной деятельности; служит почвой для расширения взаимодействия с педагогами. </w:t>
      </w:r>
      <w:r w:rsidRPr="00B86FE7">
        <w:rPr>
          <w:rStyle w:val="ad"/>
          <w:rFonts w:ascii="Times New Roman" w:hAnsi="Times New Roman" w:cs="Times New Roman"/>
          <w:sz w:val="28"/>
          <w:szCs w:val="28"/>
        </w:rPr>
        <w:br/>
      </w:r>
      <w:r w:rsidRPr="00B86FE7">
        <w:rPr>
          <w:rStyle w:val="ad"/>
          <w:rFonts w:ascii="Times New Roman" w:hAnsi="Times New Roman" w:cs="Times New Roman"/>
          <w:sz w:val="28"/>
          <w:szCs w:val="28"/>
        </w:rPr>
        <w:br/>
      </w:r>
    </w:p>
    <w:p w:rsidR="00666842" w:rsidRPr="00B86FE7" w:rsidRDefault="00666842" w:rsidP="00666842">
      <w:pPr>
        <w:pStyle w:val="1"/>
        <w:spacing w:before="0" w:beforeAutospacing="0"/>
        <w:rPr>
          <w:caps/>
          <w:color w:val="000000" w:themeColor="text1"/>
          <w:sz w:val="42"/>
          <w:szCs w:val="42"/>
        </w:rPr>
      </w:pPr>
    </w:p>
    <w:p w:rsidR="00666842" w:rsidRPr="00B86FE7" w:rsidRDefault="00666842" w:rsidP="00666842">
      <w:pPr>
        <w:pStyle w:val="1"/>
        <w:spacing w:before="0" w:beforeAutospacing="0"/>
        <w:rPr>
          <w:caps/>
          <w:color w:val="000000" w:themeColor="text1"/>
          <w:sz w:val="42"/>
          <w:szCs w:val="42"/>
        </w:rPr>
      </w:pPr>
    </w:p>
    <w:p w:rsidR="00666842" w:rsidRPr="00B86FE7" w:rsidRDefault="00666842" w:rsidP="00666842">
      <w:pPr>
        <w:pStyle w:val="1"/>
        <w:spacing w:before="0" w:beforeAutospacing="0"/>
        <w:rPr>
          <w:rFonts w:ascii="Arial" w:hAnsi="Arial" w:cs="Arial"/>
          <w:caps/>
          <w:color w:val="000000" w:themeColor="text1"/>
          <w:sz w:val="42"/>
          <w:szCs w:val="42"/>
        </w:rPr>
      </w:pPr>
    </w:p>
    <w:p w:rsidR="00666842" w:rsidRPr="00B86FE7" w:rsidRDefault="00666842" w:rsidP="00666842">
      <w:pPr>
        <w:pStyle w:val="1"/>
        <w:spacing w:before="0" w:beforeAutospacing="0"/>
        <w:rPr>
          <w:rFonts w:ascii="Arial" w:hAnsi="Arial" w:cs="Arial"/>
          <w:caps/>
          <w:color w:val="000000" w:themeColor="text1"/>
          <w:sz w:val="42"/>
          <w:szCs w:val="42"/>
        </w:rPr>
      </w:pPr>
    </w:p>
    <w:p w:rsidR="00666842" w:rsidRDefault="00666842" w:rsidP="00666842">
      <w:pPr>
        <w:pStyle w:val="1"/>
        <w:spacing w:before="0" w:beforeAutospacing="0"/>
        <w:rPr>
          <w:rFonts w:ascii="Arial" w:hAnsi="Arial" w:cs="Arial"/>
          <w:caps/>
          <w:color w:val="FEBF04"/>
          <w:sz w:val="42"/>
          <w:szCs w:val="42"/>
        </w:rPr>
      </w:pPr>
    </w:p>
    <w:p w:rsidR="00666842" w:rsidRDefault="00666842" w:rsidP="00666842">
      <w:pPr>
        <w:pStyle w:val="1"/>
        <w:spacing w:before="0" w:beforeAutospacing="0"/>
        <w:rPr>
          <w:rFonts w:ascii="Arial" w:hAnsi="Arial" w:cs="Arial"/>
          <w:caps/>
          <w:color w:val="FEBF04"/>
          <w:sz w:val="42"/>
          <w:szCs w:val="42"/>
        </w:rPr>
      </w:pPr>
    </w:p>
    <w:p w:rsidR="00666842" w:rsidRDefault="00666842" w:rsidP="00666842">
      <w:pPr>
        <w:pStyle w:val="1"/>
        <w:spacing w:before="0" w:beforeAutospacing="0"/>
        <w:rPr>
          <w:rFonts w:ascii="Arial" w:hAnsi="Arial" w:cs="Arial"/>
          <w:caps/>
          <w:color w:val="FEBF04"/>
          <w:sz w:val="42"/>
          <w:szCs w:val="42"/>
        </w:rPr>
      </w:pPr>
    </w:p>
    <w:p w:rsidR="00666842" w:rsidRDefault="00666842" w:rsidP="00666842">
      <w:pPr>
        <w:pStyle w:val="1"/>
        <w:spacing w:before="0" w:beforeAutospacing="0"/>
        <w:jc w:val="center"/>
        <w:rPr>
          <w:rFonts w:ascii="Arial" w:hAnsi="Arial" w:cs="Arial"/>
          <w:caps/>
          <w:color w:val="FEBF04"/>
          <w:sz w:val="42"/>
          <w:szCs w:val="42"/>
        </w:rPr>
      </w:pPr>
      <w:r>
        <w:rPr>
          <w:rFonts w:ascii="Arial" w:hAnsi="Arial" w:cs="Arial"/>
          <w:caps/>
          <w:color w:val="FEBF04"/>
          <w:sz w:val="42"/>
          <w:szCs w:val="42"/>
        </w:rPr>
        <w:t>КАДРОВЫЙ СОСТАВ МКОУ «Хрюгская СОШ»</w:t>
      </w:r>
    </w:p>
    <w:p w:rsidR="00666842" w:rsidRDefault="008F5F23" w:rsidP="00666842">
      <w:pPr>
        <w:pStyle w:val="a4"/>
        <w:rPr>
          <w:rFonts w:ascii="Arial" w:hAnsi="Arial" w:cs="Arial"/>
          <w:color w:val="000000"/>
          <w:sz w:val="27"/>
          <w:szCs w:val="27"/>
        </w:rPr>
      </w:pPr>
      <w:hyperlink r:id="rId8" w:history="1">
        <w:r w:rsidR="00666842">
          <w:rPr>
            <w:rStyle w:val="a3"/>
            <w:rFonts w:ascii="Arial" w:hAnsi="Arial" w:cs="Arial"/>
            <w:color w:val="5F90B6"/>
            <w:sz w:val="22"/>
            <w:szCs w:val="22"/>
            <w:bdr w:val="none" w:sz="0" w:space="0" w:color="auto" w:frame="1"/>
          </w:rPr>
          <w:t>Сведения о квалификации по диплому и занимаемой должности </w:t>
        </w:r>
      </w:hyperlink>
    </w:p>
    <w:p w:rsidR="00666842" w:rsidRDefault="008F5F23" w:rsidP="00666842">
      <w:pPr>
        <w:pStyle w:val="a4"/>
        <w:rPr>
          <w:rFonts w:ascii="Arial" w:hAnsi="Arial" w:cs="Arial"/>
          <w:color w:val="000000"/>
          <w:sz w:val="27"/>
          <w:szCs w:val="27"/>
        </w:rPr>
      </w:pPr>
      <w:hyperlink r:id="rId9" w:history="1">
        <w:r w:rsidR="00666842">
          <w:rPr>
            <w:rStyle w:val="a3"/>
            <w:rFonts w:ascii="Arial" w:hAnsi="Arial" w:cs="Arial"/>
            <w:color w:val="5F90B6"/>
            <w:sz w:val="22"/>
            <w:szCs w:val="22"/>
            <w:bdr w:val="none" w:sz="0" w:space="0" w:color="auto" w:frame="1"/>
          </w:rPr>
          <w:t>Сведения о наличии квалификационной категори</w:t>
        </w:r>
        <w:r w:rsidR="00DB48EA">
          <w:rPr>
            <w:rStyle w:val="a3"/>
            <w:rFonts w:ascii="Arial" w:hAnsi="Arial" w:cs="Arial"/>
            <w:color w:val="5F90B6"/>
            <w:sz w:val="22"/>
            <w:szCs w:val="22"/>
            <w:bdr w:val="none" w:sz="0" w:space="0" w:color="auto" w:frame="1"/>
          </w:rPr>
          <w:t xml:space="preserve">и административных работников МКОУ «Хрюгская СОШ </w:t>
        </w:r>
        <w:r w:rsidR="00666842">
          <w:rPr>
            <w:rStyle w:val="a3"/>
            <w:rFonts w:ascii="Arial" w:hAnsi="Arial" w:cs="Arial"/>
            <w:color w:val="5F90B6"/>
            <w:sz w:val="22"/>
            <w:szCs w:val="22"/>
            <w:bdr w:val="none" w:sz="0" w:space="0" w:color="auto" w:frame="1"/>
          </w:rPr>
          <w:t>» </w:t>
        </w:r>
      </w:hyperlink>
    </w:p>
    <w:p w:rsidR="00666842" w:rsidRDefault="008F5F23" w:rsidP="00666842">
      <w:pPr>
        <w:pStyle w:val="a4"/>
        <w:rPr>
          <w:rFonts w:ascii="Arial" w:hAnsi="Arial" w:cs="Arial"/>
          <w:color w:val="000000"/>
          <w:sz w:val="27"/>
          <w:szCs w:val="27"/>
        </w:rPr>
      </w:pPr>
      <w:hyperlink r:id="rId10" w:history="1">
        <w:r w:rsidR="00666842">
          <w:rPr>
            <w:rStyle w:val="a3"/>
            <w:rFonts w:ascii="Arial" w:hAnsi="Arial" w:cs="Arial"/>
            <w:color w:val="5F90B6"/>
            <w:sz w:val="22"/>
            <w:szCs w:val="22"/>
            <w:bdr w:val="none" w:sz="0" w:space="0" w:color="auto" w:frame="1"/>
          </w:rPr>
          <w:t>Данные о повышении квалификации педагогическим персоналом</w:t>
        </w:r>
      </w:hyperlink>
      <w:r w:rsidR="00666842">
        <w:rPr>
          <w:rFonts w:ascii="Arial" w:hAnsi="Arial" w:cs="Arial"/>
          <w:color w:val="000000"/>
          <w:sz w:val="22"/>
          <w:szCs w:val="22"/>
        </w:rPr>
        <w:t> (копия)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1542"/>
        <w:gridCol w:w="1521"/>
        <w:gridCol w:w="1824"/>
        <w:gridCol w:w="1890"/>
        <w:gridCol w:w="2178"/>
      </w:tblGrid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№</w:t>
            </w:r>
          </w:p>
          <w:p w:rsidR="00666842" w:rsidRDefault="00666842">
            <w:pPr>
              <w:pStyle w:val="a4"/>
              <w:jc w:val="center"/>
            </w:pPr>
            <w:r>
              <w:t>п/п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 </w:t>
            </w:r>
          </w:p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Фамилия</w:t>
            </w:r>
          </w:p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Имя Отчество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 </w:t>
            </w:r>
          </w:p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Занимаемая </w:t>
            </w:r>
            <w:r>
              <w:rPr>
                <w:b/>
                <w:bCs/>
              </w:rPr>
              <w:br/>
            </w:r>
            <w:r>
              <w:rPr>
                <w:rStyle w:val="a6"/>
              </w:rPr>
              <w:t>должность</w:t>
            </w:r>
          </w:p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(преподаваемые дисциплины)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 </w:t>
            </w:r>
          </w:p>
          <w:p w:rsidR="00666842" w:rsidRDefault="00666842" w:rsidP="004D2E85">
            <w:pPr>
              <w:pStyle w:val="a4"/>
              <w:jc w:val="center"/>
            </w:pPr>
            <w:r>
              <w:rPr>
                <w:rStyle w:val="a6"/>
              </w:rPr>
              <w:t>Наличие</w:t>
            </w:r>
            <w:r>
              <w:rPr>
                <w:b/>
                <w:bCs/>
              </w:rPr>
              <w:br/>
            </w:r>
            <w:r>
              <w:rPr>
                <w:rStyle w:val="a6"/>
              </w:rPr>
              <w:t>квалификационной</w:t>
            </w:r>
            <w:r>
              <w:rPr>
                <w:b/>
                <w:bCs/>
              </w:rPr>
              <w:br/>
            </w:r>
            <w:r>
              <w:rPr>
                <w:rStyle w:val="a6"/>
              </w:rPr>
              <w:t xml:space="preserve">категории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 </w:t>
            </w:r>
          </w:p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Награды</w:t>
            </w:r>
            <w:r w:rsidR="00CD7556">
              <w:rPr>
                <w:rStyle w:val="a6"/>
              </w:rPr>
              <w:t xml:space="preserve"> и звания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 </w:t>
            </w:r>
          </w:p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Уровень образования / педагогический стаж в годах /</w:t>
            </w:r>
            <w:r>
              <w:rPr>
                <w:b/>
                <w:bCs/>
              </w:rPr>
              <w:br/>
            </w:r>
            <w:r>
              <w:rPr>
                <w:rStyle w:val="a6"/>
              </w:rPr>
              <w:t>общий стаж в годах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3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5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6</w:t>
            </w:r>
          </w:p>
        </w:tc>
      </w:tr>
      <w:tr w:rsidR="00666842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 </w:t>
            </w:r>
          </w:p>
        </w:tc>
        <w:tc>
          <w:tcPr>
            <w:tcW w:w="89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Администрация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4243FF">
            <w:pPr>
              <w:pStyle w:val="a4"/>
              <w:jc w:val="center"/>
            </w:pPr>
            <w:r>
              <w:t>Ахмедов Мамед Таджибович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директор </w:t>
            </w:r>
          </w:p>
          <w:p w:rsidR="00666842" w:rsidRDefault="00666842">
            <w:pPr>
              <w:pStyle w:val="a4"/>
              <w:jc w:val="center"/>
            </w:pPr>
            <w:r>
              <w:t> 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Соответствует занимаемой должности</w:t>
            </w:r>
          </w:p>
          <w:p w:rsidR="00CD4C1A" w:rsidRDefault="00CD4C1A">
            <w:pPr>
              <w:pStyle w:val="a4"/>
              <w:jc w:val="center"/>
            </w:pPr>
          </w:p>
          <w:p w:rsidR="00666842" w:rsidRDefault="005D6E66">
            <w:pPr>
              <w:pStyle w:val="a4"/>
              <w:jc w:val="center"/>
            </w:pPr>
            <w:r>
              <w:t>Высшая /2018</w:t>
            </w:r>
            <w:r w:rsidR="00CD4C1A">
              <w:t>/</w:t>
            </w:r>
            <w:r w:rsidR="00666842">
              <w:t>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3FF" w:rsidRDefault="004243FF" w:rsidP="004243FF">
            <w:pPr>
              <w:pStyle w:val="a4"/>
            </w:pPr>
            <w:r>
              <w:t>Почетный работник общего образования РФ /2005/</w:t>
            </w:r>
          </w:p>
          <w:p w:rsidR="004243FF" w:rsidRDefault="004243FF" w:rsidP="004243FF">
            <w:pPr>
              <w:pStyle w:val="a4"/>
            </w:pPr>
            <w:r>
              <w:t>Почетная  грамота Министерства образования и науки РД (2020)</w:t>
            </w:r>
          </w:p>
          <w:p w:rsidR="004243FF" w:rsidRDefault="004243FF" w:rsidP="004243FF">
            <w:pPr>
              <w:pStyle w:val="a4"/>
            </w:pPr>
            <w:r>
              <w:t xml:space="preserve">Почетная грамота КУ УО МР «Ахтынский район» /2018/ </w:t>
            </w:r>
          </w:p>
          <w:p w:rsidR="004243FF" w:rsidRDefault="004243FF" w:rsidP="004243FF">
            <w:pPr>
              <w:pStyle w:val="a4"/>
            </w:pPr>
            <w:r>
              <w:t>Заслуженный учитель РД /2001/</w:t>
            </w:r>
          </w:p>
          <w:p w:rsidR="004243FF" w:rsidRDefault="004243FF" w:rsidP="004243FF">
            <w:pPr>
              <w:pStyle w:val="a4"/>
            </w:pPr>
            <w:r>
              <w:t>Кандидат исторических наук</w:t>
            </w:r>
          </w:p>
          <w:p w:rsidR="00666842" w:rsidRDefault="00666842" w:rsidP="004243FF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243FF">
            <w:pPr>
              <w:pStyle w:val="a4"/>
            </w:pPr>
            <w:r>
              <w:t>Высшее /с отличием/ / 35  / 35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4243FF">
            <w:pPr>
              <w:pStyle w:val="a4"/>
              <w:jc w:val="center"/>
            </w:pPr>
            <w:r>
              <w:t>Назаров Сейфуллах Назирович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зам. директора </w:t>
            </w:r>
          </w:p>
          <w:p w:rsidR="00666842" w:rsidRDefault="00666842">
            <w:pPr>
              <w:pStyle w:val="a4"/>
              <w:jc w:val="center"/>
            </w:pPr>
            <w:r>
              <w:t> </w:t>
            </w:r>
          </w:p>
          <w:p w:rsidR="00666842" w:rsidRDefault="00666842" w:rsidP="004243FF">
            <w:pPr>
              <w:pStyle w:val="a4"/>
              <w:jc w:val="center"/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lastRenderedPageBreak/>
              <w:t xml:space="preserve">соответствует занимаемой должности </w:t>
            </w:r>
          </w:p>
          <w:p w:rsidR="00666842" w:rsidRDefault="00666842">
            <w:pPr>
              <w:pStyle w:val="a4"/>
              <w:jc w:val="center"/>
            </w:pPr>
            <w:r>
              <w:lastRenderedPageBreak/>
              <w:t> </w:t>
            </w:r>
          </w:p>
          <w:p w:rsidR="00666842" w:rsidRDefault="00666842">
            <w:pPr>
              <w:pStyle w:val="a4"/>
              <w:jc w:val="center"/>
            </w:pPr>
            <w:r>
              <w:t>Высшая</w:t>
            </w:r>
          </w:p>
          <w:p w:rsidR="00666842" w:rsidRDefault="00666842" w:rsidP="00CD4C1A">
            <w:pPr>
              <w:pStyle w:val="a4"/>
              <w:jc w:val="center"/>
            </w:pPr>
            <w:r>
              <w:t>201</w:t>
            </w:r>
            <w:r w:rsidR="004243FF">
              <w:t>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E85" w:rsidRDefault="004D2E85">
            <w:pPr>
              <w:pStyle w:val="a4"/>
            </w:pPr>
            <w:r>
              <w:lastRenderedPageBreak/>
              <w:t>Почетный работник общего образования РФ /2005/</w:t>
            </w:r>
          </w:p>
          <w:p w:rsidR="00666842" w:rsidRDefault="00666842">
            <w:pPr>
              <w:pStyle w:val="a4"/>
            </w:pPr>
            <w:r>
              <w:lastRenderedPageBreak/>
              <w:t>Почетная  грамота Мин</w:t>
            </w:r>
            <w:r w:rsidR="00CD4C1A">
              <w:t>истер</w:t>
            </w:r>
            <w:r w:rsidR="004243FF">
              <w:t>ства образования и науки РД (2018</w:t>
            </w:r>
            <w:r>
              <w:t>)</w:t>
            </w:r>
          </w:p>
          <w:p w:rsidR="00666842" w:rsidRDefault="00666842">
            <w:pPr>
              <w:pStyle w:val="a4"/>
            </w:pPr>
          </w:p>
          <w:p w:rsidR="00CD7556" w:rsidRDefault="00CD7556">
            <w:pPr>
              <w:pStyle w:val="a4"/>
            </w:pPr>
            <w:r>
              <w:t>Заслуженный учитель РД /2001/</w:t>
            </w:r>
          </w:p>
          <w:p w:rsidR="00666842" w:rsidRDefault="00666842" w:rsidP="004243FF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D2E85">
            <w:pPr>
              <w:pStyle w:val="a4"/>
            </w:pPr>
            <w:r>
              <w:lastRenderedPageBreak/>
              <w:t>Высшее</w:t>
            </w:r>
            <w:r w:rsidR="003B026A">
              <w:t xml:space="preserve"> /с отличием/</w:t>
            </w:r>
            <w:r w:rsidR="004243FF">
              <w:t xml:space="preserve"> / 40</w:t>
            </w:r>
            <w:r w:rsidR="00666842">
              <w:t xml:space="preserve">  / </w:t>
            </w:r>
            <w:r w:rsidR="004243FF">
              <w:t>40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jc w:val="center"/>
              <w:rPr>
                <w:sz w:val="24"/>
                <w:szCs w:val="24"/>
              </w:rPr>
            </w:pPr>
            <w:r>
              <w:lastRenderedPageBreak/>
              <w:t>3.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4D2E85">
            <w:pPr>
              <w:pStyle w:val="a4"/>
              <w:jc w:val="center"/>
            </w:pPr>
            <w:r>
              <w:t>Демирова Раиса Наврузовна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зам. директора </w:t>
            </w:r>
          </w:p>
          <w:p w:rsidR="00666842" w:rsidRDefault="00666842">
            <w:pPr>
              <w:pStyle w:val="a4"/>
              <w:jc w:val="center"/>
            </w:pPr>
            <w:r>
              <w:t> </w:t>
            </w:r>
          </w:p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4D2E85">
            <w:pPr>
              <w:pStyle w:val="a4"/>
              <w:jc w:val="center"/>
            </w:pPr>
            <w:r>
              <w:t>химии и биологии</w:t>
            </w:r>
            <w:r w:rsidR="00666842">
              <w:t>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 xml:space="preserve">соответствует занимаемой должности </w:t>
            </w:r>
          </w:p>
          <w:p w:rsidR="00666842" w:rsidRDefault="00666842">
            <w:pPr>
              <w:pStyle w:val="a4"/>
              <w:jc w:val="center"/>
            </w:pPr>
            <w:r>
              <w:t> </w:t>
            </w:r>
          </w:p>
          <w:p w:rsidR="00666842" w:rsidRDefault="00666842">
            <w:pPr>
              <w:pStyle w:val="a4"/>
              <w:jc w:val="center"/>
            </w:pPr>
            <w:r>
              <w:t>Высшая</w:t>
            </w:r>
          </w:p>
          <w:p w:rsidR="00666842" w:rsidRDefault="004D2E85">
            <w:pPr>
              <w:pStyle w:val="a4"/>
              <w:jc w:val="center"/>
            </w:pPr>
            <w:r>
              <w:t>/2017/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  <w:r>
              <w:t>Почетная  Грамота Министерст</w:t>
            </w:r>
            <w:r w:rsidR="00921B37">
              <w:t>ва образования и науки РФ /</w:t>
            </w:r>
            <w:r w:rsidR="004D2E85">
              <w:t>2019/</w:t>
            </w:r>
          </w:p>
          <w:p w:rsidR="004D2E85" w:rsidRDefault="00666842" w:rsidP="004D2E85">
            <w:pPr>
              <w:pStyle w:val="a4"/>
            </w:pPr>
            <w:r>
              <w:t xml:space="preserve">Почетная  грамота </w:t>
            </w:r>
            <w:r w:rsidR="004D2E85">
              <w:t xml:space="preserve"> МОН РД /2020/</w:t>
            </w:r>
          </w:p>
          <w:p w:rsidR="004D2E85" w:rsidRDefault="004D2E85" w:rsidP="004D2E85">
            <w:pPr>
              <w:pStyle w:val="a4"/>
            </w:pPr>
            <w:r>
              <w:t>Почетная грамота КУ УО МР «Ахтынский район»/2019/</w:t>
            </w:r>
          </w:p>
          <w:p w:rsidR="00921B37" w:rsidRDefault="00921B37" w:rsidP="00921B37">
            <w:pPr>
              <w:pStyle w:val="a4"/>
            </w:pPr>
            <w:r>
              <w:t>Почетный работник общего образования РФ /2021/</w:t>
            </w:r>
          </w:p>
          <w:p w:rsidR="00666842" w:rsidRDefault="00666842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B25" w:rsidRDefault="004D2E85" w:rsidP="00286B25">
            <w:pPr>
              <w:pStyle w:val="a4"/>
              <w:spacing w:before="0" w:beforeAutospacing="0" w:after="0" w:afterAutospacing="0"/>
            </w:pPr>
            <w:r>
              <w:t>Высшее</w:t>
            </w:r>
            <w:r w:rsidR="00286B25">
              <w:t xml:space="preserve">/с </w:t>
            </w:r>
          </w:p>
          <w:p w:rsidR="00666842" w:rsidRDefault="004243FF" w:rsidP="00286B25">
            <w:pPr>
              <w:pStyle w:val="a4"/>
              <w:spacing w:before="0" w:beforeAutospacing="0" w:after="0" w:afterAutospacing="0"/>
            </w:pPr>
            <w:r>
              <w:t>отличием</w:t>
            </w:r>
            <w:r w:rsidR="00EC17BF">
              <w:t xml:space="preserve"> / 16</w:t>
            </w:r>
            <w:r w:rsidR="00666842">
              <w:t xml:space="preserve">  / </w:t>
            </w:r>
            <w:r w:rsidR="004D2E85">
              <w:t>1</w:t>
            </w:r>
            <w:r w:rsidR="00EC17BF">
              <w:t>6</w:t>
            </w:r>
          </w:p>
        </w:tc>
      </w:tr>
      <w:tr w:rsidR="00666842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 </w:t>
            </w:r>
          </w:p>
        </w:tc>
        <w:tc>
          <w:tcPr>
            <w:tcW w:w="89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ШМО учителей гуманитарного цикла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jc w:val="center"/>
              <w:rPr>
                <w:sz w:val="24"/>
                <w:szCs w:val="24"/>
              </w:rPr>
            </w:pPr>
            <w:r>
              <w:t>4</w:t>
            </w:r>
            <w:r w:rsidR="00666842">
              <w:t>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4D2E85">
            <w:pPr>
              <w:pStyle w:val="a4"/>
              <w:jc w:val="center"/>
            </w:pPr>
            <w:r>
              <w:t>Магомедова Фарида Абдуселимовна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русского языка и литературы</w:t>
            </w:r>
          </w:p>
          <w:p w:rsidR="00666842" w:rsidRDefault="00666842">
            <w:pPr>
              <w:pStyle w:val="a4"/>
              <w:jc w:val="center"/>
            </w:pPr>
            <w:r>
              <w:t>(русский язык, литература)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Высшая </w:t>
            </w:r>
          </w:p>
          <w:p w:rsidR="00666842" w:rsidRDefault="004D2E85">
            <w:pPr>
              <w:pStyle w:val="a4"/>
              <w:jc w:val="center"/>
            </w:pPr>
            <w:r>
              <w:t>/2020/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D2E85">
            <w:pPr>
              <w:pStyle w:val="a4"/>
            </w:pPr>
            <w:r>
              <w:t>Почетная грамота МОН РД /2020/</w:t>
            </w:r>
          </w:p>
          <w:p w:rsidR="004D2E85" w:rsidRDefault="004D2E85">
            <w:pPr>
              <w:pStyle w:val="a4"/>
            </w:pPr>
            <w:r>
              <w:t>Почетная грамота КУ УО МР «Ахтынский район»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EC17BF">
            <w:pPr>
              <w:pStyle w:val="a4"/>
            </w:pPr>
            <w:r>
              <w:t>Высшее / 10/</w:t>
            </w:r>
            <w:r w:rsidR="004D2E85">
              <w:t xml:space="preserve"> 10</w:t>
            </w:r>
          </w:p>
          <w:p w:rsidR="00666842" w:rsidRDefault="00666842">
            <w:pPr>
              <w:pStyle w:val="a4"/>
            </w:pPr>
            <w:r>
              <w:t> 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="00666842">
              <w:t>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4D2E85">
            <w:pPr>
              <w:pStyle w:val="a4"/>
              <w:jc w:val="center"/>
            </w:pPr>
            <w:r>
              <w:t>Касумова Бесханум Гаджиметовна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русского языка и литературы</w:t>
            </w:r>
          </w:p>
          <w:p w:rsidR="00666842" w:rsidRDefault="00666842">
            <w:pPr>
              <w:pStyle w:val="a4"/>
              <w:jc w:val="center"/>
            </w:pPr>
            <w:r>
              <w:t>(русский язык, литература)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3B026A">
            <w:pPr>
              <w:pStyle w:val="a4"/>
            </w:pPr>
            <w:r>
              <w:t>Высшее /12</w:t>
            </w:r>
            <w:r w:rsidR="00666842">
              <w:t>/ 1</w:t>
            </w:r>
            <w:r>
              <w:t>2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 w:rsidP="00666842">
            <w:pPr>
              <w:jc w:val="center"/>
              <w:rPr>
                <w:sz w:val="24"/>
                <w:szCs w:val="24"/>
              </w:rPr>
            </w:pPr>
            <w:r>
              <w:t>6</w:t>
            </w:r>
            <w:r w:rsidR="00666842">
              <w:t>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3B026A">
            <w:pPr>
              <w:pStyle w:val="a4"/>
              <w:jc w:val="center"/>
            </w:pPr>
            <w:r>
              <w:t xml:space="preserve">Сардаров Магомед </w:t>
            </w:r>
            <w:r>
              <w:lastRenderedPageBreak/>
              <w:t>Эльдарович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lastRenderedPageBreak/>
              <w:t xml:space="preserve">учитель истории, </w:t>
            </w:r>
            <w:r>
              <w:lastRenderedPageBreak/>
              <w:t>обществознания, права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lastRenderedPageBreak/>
              <w:t>Первая</w:t>
            </w:r>
          </w:p>
          <w:p w:rsidR="00666842" w:rsidRDefault="003B026A">
            <w:pPr>
              <w:pStyle w:val="a4"/>
              <w:jc w:val="center"/>
            </w:pPr>
            <w:r>
              <w:lastRenderedPageBreak/>
              <w:t>/2021/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 w:rsidP="003B026A">
            <w:pPr>
              <w:pStyle w:val="a4"/>
            </w:pPr>
            <w:r>
              <w:lastRenderedPageBreak/>
              <w:t xml:space="preserve">Почетная грамота </w:t>
            </w:r>
            <w:r w:rsidR="003B026A">
              <w:t xml:space="preserve">КУ УО МР </w:t>
            </w:r>
            <w:r w:rsidR="003B026A">
              <w:lastRenderedPageBreak/>
              <w:t>«Ахтынский район»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3B026A" w:rsidP="003B026A">
            <w:pPr>
              <w:pStyle w:val="a4"/>
            </w:pPr>
            <w:r>
              <w:lastRenderedPageBreak/>
              <w:t>Высшее /6</w:t>
            </w:r>
            <w:r w:rsidR="00666842">
              <w:t xml:space="preserve"> / </w:t>
            </w:r>
            <w:r>
              <w:t>6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jc w:val="center"/>
              <w:rPr>
                <w:sz w:val="24"/>
                <w:szCs w:val="24"/>
              </w:rPr>
            </w:pPr>
            <w:r>
              <w:lastRenderedPageBreak/>
              <w:t>7</w:t>
            </w:r>
            <w:r w:rsidR="00666842">
              <w:t>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3B026A">
            <w:pPr>
              <w:pStyle w:val="a4"/>
              <w:jc w:val="center"/>
            </w:pPr>
            <w:r>
              <w:t>Корюхин Дмитрий Андреевич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 истории, обществознания</w:t>
            </w:r>
          </w:p>
          <w:p w:rsidR="00666842" w:rsidRDefault="00666842">
            <w:pPr>
              <w:pStyle w:val="a4"/>
              <w:jc w:val="center"/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  <w:r>
              <w:t xml:space="preserve">Высшее / 1 / </w:t>
            </w:r>
            <w:r w:rsidR="003B026A">
              <w:t>3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  <w:jc w:val="center"/>
            </w:pPr>
            <w:r>
              <w:t>8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E03233">
            <w:pPr>
              <w:pStyle w:val="a4"/>
              <w:jc w:val="center"/>
            </w:pPr>
            <w:r>
              <w:t>Сахаева Лилия Маратовна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иностранного языка</w:t>
            </w:r>
          </w:p>
          <w:p w:rsidR="00666842" w:rsidRDefault="00666842">
            <w:pPr>
              <w:pStyle w:val="a4"/>
              <w:jc w:val="center"/>
            </w:pPr>
            <w:r>
              <w:t>(английский язык)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  <w:r>
              <w:t> </w:t>
            </w:r>
          </w:p>
          <w:p w:rsidR="00666842" w:rsidRDefault="00C64D4A">
            <w:pPr>
              <w:pStyle w:val="a4"/>
            </w:pPr>
            <w:r>
              <w:t>Высшее / 4</w:t>
            </w:r>
            <w:r w:rsidR="00666842">
              <w:t xml:space="preserve">/ </w:t>
            </w:r>
            <w:r>
              <w:t>4</w:t>
            </w:r>
          </w:p>
        </w:tc>
      </w:tr>
      <w:tr w:rsidR="00666842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 </w:t>
            </w:r>
          </w:p>
        </w:tc>
        <w:tc>
          <w:tcPr>
            <w:tcW w:w="89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ШМО учителей начальных классов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  <w:jc w:val="center"/>
            </w:pPr>
            <w:r>
              <w:t>9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3B026A">
            <w:pPr>
              <w:pStyle w:val="a4"/>
              <w:jc w:val="center"/>
            </w:pPr>
            <w:r>
              <w:t>Гаджилаев Салам Феталиевич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начальных классов</w:t>
            </w:r>
          </w:p>
          <w:p w:rsidR="00666842" w:rsidRDefault="00666842">
            <w:pPr>
              <w:pStyle w:val="a4"/>
              <w:jc w:val="center"/>
            </w:pPr>
            <w:r>
              <w:t>(русский язык, математика,</w:t>
            </w:r>
            <w:r>
              <w:br/>
              <w:t>литературное чтение, ИЗО,</w:t>
            </w:r>
            <w:r>
              <w:br/>
              <w:t>окружающий мир, технология)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3B026A">
            <w:pPr>
              <w:pStyle w:val="a4"/>
              <w:jc w:val="center"/>
            </w:pPr>
            <w:r>
              <w:t>Первая /2018/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3B026A">
            <w:pPr>
              <w:pStyle w:val="a4"/>
            </w:pPr>
            <w:r>
              <w:t>Почетная  Грамота КУ УО МР «Ахтынский район» /2020/</w:t>
            </w:r>
          </w:p>
          <w:p w:rsidR="00666842" w:rsidRDefault="00666842">
            <w:pPr>
              <w:pStyle w:val="a4"/>
            </w:pPr>
            <w:r>
              <w:t xml:space="preserve">Почетная  грамота </w:t>
            </w:r>
            <w:r w:rsidR="003B026A">
              <w:t>МР «Ахтынский район»(2020</w:t>
            </w:r>
            <w:r>
              <w:t>)</w:t>
            </w:r>
          </w:p>
          <w:p w:rsidR="00666842" w:rsidRDefault="00666842" w:rsidP="003B026A">
            <w:pPr>
              <w:pStyle w:val="a4"/>
            </w:pPr>
            <w:r>
              <w:t> 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3B026A">
            <w:pPr>
              <w:pStyle w:val="a4"/>
            </w:pPr>
            <w:r>
              <w:t>Высшее / 13</w:t>
            </w:r>
            <w:r w:rsidR="00666842">
              <w:t xml:space="preserve"> / </w:t>
            </w:r>
            <w:r>
              <w:t>13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  <w:jc w:val="center"/>
            </w:pPr>
            <w:r>
              <w:t>10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3B026A">
            <w:pPr>
              <w:pStyle w:val="a4"/>
              <w:jc w:val="center"/>
            </w:pPr>
            <w:r>
              <w:t>Рамазанова Мейрам Джамалдиновна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начальных классов</w:t>
            </w:r>
          </w:p>
          <w:p w:rsidR="00666842" w:rsidRDefault="00666842">
            <w:pPr>
              <w:pStyle w:val="a4"/>
              <w:jc w:val="center"/>
            </w:pPr>
            <w:r>
              <w:t>(русский язык, математика,</w:t>
            </w:r>
            <w:r>
              <w:br/>
              <w:t>литературное чтение, ИЗО,</w:t>
            </w:r>
            <w:r>
              <w:br/>
              <w:t>окружающий мир, технология)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  <w:r>
              <w:t> 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3B026A">
            <w:pPr>
              <w:pStyle w:val="a4"/>
            </w:pPr>
            <w:r>
              <w:t>среднее/специальное / 42</w:t>
            </w:r>
            <w:r w:rsidR="00666842">
              <w:t xml:space="preserve"> / </w:t>
            </w:r>
            <w:r>
              <w:t>42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  <w:jc w:val="center"/>
            </w:pPr>
            <w:r>
              <w:t>11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3B026A">
            <w:pPr>
              <w:pStyle w:val="a4"/>
              <w:jc w:val="center"/>
            </w:pPr>
            <w:r>
              <w:t>Гасанова Надият Юсуфовна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 начальных классов</w:t>
            </w:r>
          </w:p>
          <w:p w:rsidR="00666842" w:rsidRDefault="00666842">
            <w:pPr>
              <w:pStyle w:val="a4"/>
              <w:jc w:val="center"/>
            </w:pPr>
            <w:r>
              <w:t>(русский язык, математика,</w:t>
            </w:r>
            <w:r>
              <w:br/>
              <w:t xml:space="preserve">литературное </w:t>
            </w:r>
            <w:r>
              <w:lastRenderedPageBreak/>
              <w:t>чтение, ИЗО,</w:t>
            </w:r>
            <w:r>
              <w:br/>
              <w:t>окружающий мир, технология)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</w:pPr>
            <w:r>
              <w:t>Высшее / 41</w:t>
            </w:r>
            <w:r w:rsidR="00666842">
              <w:t xml:space="preserve"> / </w:t>
            </w:r>
            <w:r>
              <w:t>41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  <w:jc w:val="center"/>
            </w:pPr>
            <w:r>
              <w:lastRenderedPageBreak/>
              <w:t>12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276D8B">
            <w:pPr>
              <w:pStyle w:val="a4"/>
              <w:jc w:val="center"/>
            </w:pPr>
            <w:r>
              <w:t>Халифаева Зубейда Гусейновна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начальных классов</w:t>
            </w:r>
          </w:p>
          <w:p w:rsidR="00666842" w:rsidRDefault="00666842">
            <w:pPr>
              <w:pStyle w:val="a4"/>
              <w:jc w:val="center"/>
            </w:pPr>
            <w:r>
              <w:t>(русский язык, математика,</w:t>
            </w:r>
            <w:r>
              <w:br/>
              <w:t>литературное чтение, ИЗО,</w:t>
            </w:r>
            <w:r>
              <w:br/>
              <w:t>окружающий мир, технология)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  <w:r>
              <w:t> </w:t>
            </w:r>
          </w:p>
          <w:p w:rsidR="00666842" w:rsidRDefault="00666842">
            <w:pPr>
              <w:pStyle w:val="a4"/>
            </w:pPr>
            <w:r>
              <w:t> </w:t>
            </w:r>
          </w:p>
          <w:p w:rsidR="00666842" w:rsidRDefault="00666842">
            <w:pPr>
              <w:pStyle w:val="a4"/>
            </w:pPr>
            <w:r>
              <w:t> 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276D8B">
            <w:pPr>
              <w:pStyle w:val="a4"/>
            </w:pPr>
            <w:r>
              <w:t>Среднее специальное/ 27</w:t>
            </w:r>
            <w:r w:rsidR="00666842">
              <w:t xml:space="preserve"> / </w:t>
            </w:r>
            <w:r>
              <w:t>27</w:t>
            </w:r>
          </w:p>
        </w:tc>
      </w:tr>
      <w:tr w:rsidR="00666842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 </w:t>
            </w:r>
          </w:p>
        </w:tc>
        <w:tc>
          <w:tcPr>
            <w:tcW w:w="89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ШМО учителей физико-математического цикла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1</w:t>
            </w:r>
            <w:r w:rsidR="008F3F93">
              <w:t>3</w:t>
            </w:r>
            <w:r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8F3F93">
            <w:pPr>
              <w:pStyle w:val="a4"/>
              <w:jc w:val="center"/>
            </w:pPr>
            <w:r>
              <w:t>Давудов Магарам Магомедович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физики</w:t>
            </w:r>
          </w:p>
          <w:p w:rsidR="00666842" w:rsidRDefault="00666842" w:rsidP="008F3F93">
            <w:pPr>
              <w:pStyle w:val="a4"/>
              <w:jc w:val="center"/>
            </w:pPr>
            <w:r>
              <w:t>(физика</w:t>
            </w:r>
            <w:r w:rsidR="008F3F93">
              <w:t>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  <w:jc w:val="center"/>
            </w:pPr>
            <w:r>
              <w:t>Высшая /2017/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 w:rsidP="008F3F93">
            <w:pPr>
              <w:pStyle w:val="a4"/>
            </w:pPr>
            <w:r>
              <w:t xml:space="preserve">Грамота </w:t>
            </w:r>
            <w:r w:rsidR="008F3F93">
              <w:t>КУ УО МР «Ахтынский район» /2017/</w:t>
            </w:r>
          </w:p>
          <w:p w:rsidR="00CD7556" w:rsidRDefault="00CD7556" w:rsidP="008F3F93">
            <w:pPr>
              <w:pStyle w:val="a4"/>
            </w:pPr>
            <w:r>
              <w:t>Заслуженный учитель РД /2007/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</w:pPr>
            <w:r>
              <w:t>Высшее/ 43</w:t>
            </w:r>
            <w:r w:rsidR="00666842">
              <w:t xml:space="preserve"> / </w:t>
            </w:r>
            <w:r>
              <w:t>43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  <w:jc w:val="center"/>
            </w:pPr>
            <w:r>
              <w:t>14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8F3F93">
            <w:pPr>
              <w:pStyle w:val="a4"/>
              <w:jc w:val="center"/>
            </w:pPr>
            <w:r>
              <w:t>Магамедов Пирмимет Джамалханович</w:t>
            </w:r>
            <w:r w:rsidR="00666842"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  информатики и ИКТ</w:t>
            </w:r>
          </w:p>
          <w:p w:rsidR="00666842" w:rsidRDefault="00666842">
            <w:pPr>
              <w:pStyle w:val="a4"/>
              <w:jc w:val="center"/>
            </w:pPr>
            <w:r>
              <w:t>(информатика, алгебра, геометрия)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</w:pPr>
            <w:r>
              <w:t>Высшее / 5</w:t>
            </w:r>
            <w:r w:rsidR="00666842">
              <w:t xml:space="preserve">  / </w:t>
            </w:r>
            <w:r>
              <w:t>5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  <w:jc w:val="center"/>
            </w:pPr>
            <w:r>
              <w:t>15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8F3F93">
            <w:pPr>
              <w:pStyle w:val="a4"/>
              <w:jc w:val="center"/>
            </w:pPr>
            <w:r>
              <w:t>Рамазанова Рая Абдулафизовна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математики</w:t>
            </w:r>
          </w:p>
          <w:p w:rsidR="00666842" w:rsidRDefault="00666842">
            <w:pPr>
              <w:pStyle w:val="a4"/>
              <w:jc w:val="center"/>
            </w:pPr>
            <w:r>
              <w:t>(математика, алгебра, геометрия)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  <w:r>
              <w:t> 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F3F93">
            <w:pPr>
              <w:pStyle w:val="a4"/>
            </w:pPr>
            <w:r>
              <w:t>Высшее / 45</w:t>
            </w:r>
            <w:r w:rsidR="00666842">
              <w:t xml:space="preserve">/ </w:t>
            </w:r>
            <w:r>
              <w:t>45</w:t>
            </w:r>
          </w:p>
        </w:tc>
      </w:tr>
      <w:tr w:rsidR="008F3F93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F93" w:rsidRDefault="008F3F93">
            <w:pPr>
              <w:pStyle w:val="a4"/>
              <w:jc w:val="center"/>
            </w:pPr>
            <w:r>
              <w:t>16.</w:t>
            </w:r>
          </w:p>
          <w:p w:rsidR="008F3F93" w:rsidRDefault="008F3F93">
            <w:pPr>
              <w:pStyle w:val="a4"/>
              <w:jc w:val="center"/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F93" w:rsidRDefault="008F3F93">
            <w:pPr>
              <w:pStyle w:val="a4"/>
              <w:jc w:val="center"/>
            </w:pPr>
            <w:r>
              <w:t>Ашуралиева Мая Буньямовна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F93" w:rsidRDefault="008F3F93">
            <w:pPr>
              <w:pStyle w:val="a4"/>
              <w:jc w:val="center"/>
            </w:pPr>
            <w:r>
              <w:t>учитель математики /алгебра, геометрия/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F93" w:rsidRDefault="008F3F93">
            <w:pPr>
              <w:pStyle w:val="a4"/>
              <w:jc w:val="center"/>
            </w:pPr>
            <w:r>
              <w:t>Высшая /2018/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F93" w:rsidRDefault="008F3F93">
            <w:pPr>
              <w:pStyle w:val="a4"/>
            </w:pPr>
            <w:r>
              <w:t>Почетная грамота КУ УО МР «Ахтынский район»/2018/</w:t>
            </w:r>
          </w:p>
          <w:p w:rsidR="008F3F93" w:rsidRDefault="008F3F93">
            <w:pPr>
              <w:pStyle w:val="a4"/>
            </w:pPr>
            <w:r>
              <w:t>Почетная грамота МР «Ахтынский район» /2017/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F93" w:rsidRDefault="008F3F93">
            <w:pPr>
              <w:pStyle w:val="a4"/>
            </w:pPr>
            <w:r>
              <w:t>Высшее /</w:t>
            </w:r>
            <w:r w:rsidR="00463F2F">
              <w:t>40/ 40</w:t>
            </w:r>
          </w:p>
        </w:tc>
      </w:tr>
      <w:tr w:rsidR="008F3F93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F93" w:rsidRDefault="008F3F93">
            <w:pPr>
              <w:pStyle w:val="a4"/>
              <w:jc w:val="center"/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F93" w:rsidRDefault="008F3F93">
            <w:pPr>
              <w:pStyle w:val="a4"/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F93" w:rsidRDefault="008F3F93">
            <w:pPr>
              <w:pStyle w:val="a4"/>
              <w:jc w:val="center"/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F93" w:rsidRDefault="008F3F93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F93" w:rsidRDefault="008F3F93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F93" w:rsidRDefault="008F3F93">
            <w:pPr>
              <w:pStyle w:val="a4"/>
            </w:pPr>
          </w:p>
        </w:tc>
      </w:tr>
      <w:tr w:rsidR="00666842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 </w:t>
            </w:r>
          </w:p>
        </w:tc>
        <w:tc>
          <w:tcPr>
            <w:tcW w:w="89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666842">
            <w:pPr>
              <w:pStyle w:val="a4"/>
              <w:jc w:val="center"/>
            </w:pPr>
            <w:r>
              <w:rPr>
                <w:rStyle w:val="a6"/>
              </w:rPr>
              <w:t>ШМО учителей естественно-прикладного цикла и комплексных дисциплин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63F2F">
            <w:pPr>
              <w:pStyle w:val="a4"/>
              <w:jc w:val="center"/>
            </w:pPr>
            <w:r>
              <w:t>17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463F2F">
            <w:pPr>
              <w:pStyle w:val="a4"/>
              <w:jc w:val="center"/>
            </w:pPr>
            <w:r>
              <w:t>Раджабов Кафлан Раджабович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 ИЗО</w:t>
            </w:r>
          </w:p>
          <w:p w:rsidR="00666842" w:rsidRDefault="00666842">
            <w:pPr>
              <w:pStyle w:val="a4"/>
              <w:jc w:val="center"/>
            </w:pPr>
            <w:r>
              <w:lastRenderedPageBreak/>
              <w:t>технологии</w:t>
            </w:r>
          </w:p>
          <w:p w:rsidR="00666842" w:rsidRDefault="00666842">
            <w:pPr>
              <w:pStyle w:val="a4"/>
              <w:jc w:val="center"/>
            </w:pPr>
            <w:r>
              <w:t>(изобразите</w:t>
            </w:r>
            <w:r w:rsidR="00463F2F">
              <w:t>льное искусство,</w:t>
            </w:r>
            <w:r w:rsidR="00463F2F">
              <w:br/>
              <w:t xml:space="preserve">технология, </w:t>
            </w:r>
            <w:r>
              <w:t>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63F2F">
            <w:pPr>
              <w:pStyle w:val="a4"/>
            </w:pPr>
            <w:r>
              <w:t>Высшее / 41</w:t>
            </w:r>
            <w:r w:rsidR="00666842">
              <w:t xml:space="preserve">/ </w:t>
            </w:r>
            <w:r>
              <w:t>41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63F2F">
            <w:pPr>
              <w:pStyle w:val="a4"/>
              <w:jc w:val="center"/>
            </w:pPr>
            <w:r>
              <w:lastRenderedPageBreak/>
              <w:t>18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463F2F">
            <w:pPr>
              <w:pStyle w:val="a4"/>
              <w:jc w:val="center"/>
            </w:pPr>
            <w:r>
              <w:t>Гаджиев Насрулах Абасович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физической культуры</w:t>
            </w:r>
          </w:p>
          <w:p w:rsidR="00666842" w:rsidRDefault="00666842">
            <w:pPr>
              <w:pStyle w:val="a4"/>
              <w:jc w:val="center"/>
            </w:pPr>
            <w:r>
              <w:t>(физическая культура)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63F2F">
            <w:pPr>
              <w:pStyle w:val="a4"/>
            </w:pPr>
            <w:r>
              <w:t>Высшее / 4</w:t>
            </w:r>
            <w:r w:rsidR="00666842">
              <w:t xml:space="preserve"> / </w:t>
            </w:r>
            <w:r>
              <w:t>4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63F2F">
            <w:pPr>
              <w:pStyle w:val="a4"/>
              <w:jc w:val="center"/>
            </w:pPr>
            <w:r>
              <w:t>19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463F2F">
            <w:pPr>
              <w:pStyle w:val="a4"/>
              <w:jc w:val="center"/>
            </w:pPr>
            <w:r>
              <w:t>Раджабова Исмира Казимагомедовна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биологии</w:t>
            </w:r>
          </w:p>
          <w:p w:rsidR="00666842" w:rsidRDefault="00666842">
            <w:pPr>
              <w:pStyle w:val="a4"/>
              <w:jc w:val="center"/>
            </w:pPr>
            <w:r>
              <w:t>(биология, химия)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63F2F">
            <w:pPr>
              <w:pStyle w:val="a4"/>
            </w:pPr>
            <w:r>
              <w:t>Высшее /9</w:t>
            </w:r>
            <w:r w:rsidR="00666842">
              <w:t xml:space="preserve"> / </w:t>
            </w:r>
            <w:r>
              <w:t>9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63F2F">
            <w:pPr>
              <w:pStyle w:val="a4"/>
              <w:jc w:val="center"/>
            </w:pPr>
            <w:r>
              <w:t>20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463F2F">
            <w:pPr>
              <w:pStyle w:val="a4"/>
              <w:jc w:val="center"/>
            </w:pPr>
            <w:r>
              <w:t>Султалиев Ровшан Ханахмедович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учитель</w:t>
            </w:r>
          </w:p>
          <w:p w:rsidR="00666842" w:rsidRDefault="00666842">
            <w:pPr>
              <w:pStyle w:val="a4"/>
              <w:jc w:val="center"/>
            </w:pPr>
            <w:r>
              <w:t>музыки</w:t>
            </w:r>
          </w:p>
          <w:p w:rsidR="00666842" w:rsidRDefault="00666842">
            <w:pPr>
              <w:pStyle w:val="a4"/>
              <w:jc w:val="center"/>
            </w:pPr>
            <w:r>
              <w:t>(музыка)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Соответствует занимаемой должности</w:t>
            </w:r>
          </w:p>
          <w:p w:rsidR="00666842" w:rsidRDefault="00463F2F">
            <w:pPr>
              <w:pStyle w:val="a4"/>
              <w:jc w:val="center"/>
            </w:pPr>
            <w:r>
              <w:t>/2020/</w:t>
            </w:r>
            <w:r w:rsidR="00666842"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63F2F" w:rsidP="00463F2F">
            <w:pPr>
              <w:pStyle w:val="a4"/>
            </w:pPr>
            <w:r>
              <w:t>Почетная грамота КУ УО МР «Ахтынский район» /2015,2019,2020,2021/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63F2F" w:rsidP="00463F2F">
            <w:pPr>
              <w:pStyle w:val="a4"/>
            </w:pPr>
            <w:r>
              <w:t>Среднее/специальное /26  / 2</w:t>
            </w:r>
            <w:r w:rsidR="00666842">
              <w:t>6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63F2F">
            <w:pPr>
              <w:pStyle w:val="a4"/>
              <w:jc w:val="center"/>
            </w:pPr>
            <w:r>
              <w:t>21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463F2F">
            <w:pPr>
              <w:pStyle w:val="a4"/>
              <w:jc w:val="center"/>
            </w:pPr>
            <w:r>
              <w:t>Рамазанов Фейзули Эскендерович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Преподаватель-организатор</w:t>
            </w:r>
            <w:r>
              <w:br/>
              <w:t>ОБЖ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63F2F">
            <w:pPr>
              <w:pStyle w:val="a4"/>
              <w:jc w:val="center"/>
            </w:pPr>
            <w:r>
              <w:t>Соответствует занимаемой должности /2018/</w:t>
            </w:r>
            <w:r w:rsidR="00666842"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</w:pPr>
            <w:r>
              <w:t> </w:t>
            </w:r>
            <w:r w:rsidR="00463F2F">
              <w:t>Почетная грамота МР «Ахтынский район» /2019/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14E8E">
            <w:pPr>
              <w:pStyle w:val="a4"/>
            </w:pPr>
            <w:r>
              <w:t>Среднее/специальное</w:t>
            </w:r>
            <w:r w:rsidR="00463F2F">
              <w:t>/36</w:t>
            </w:r>
            <w:r w:rsidR="00666842">
              <w:t xml:space="preserve">/ </w:t>
            </w:r>
            <w:r w:rsidR="00463F2F">
              <w:t>36</w:t>
            </w:r>
          </w:p>
        </w:tc>
      </w:tr>
      <w:tr w:rsidR="00463F2F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814E8E">
            <w:pPr>
              <w:pStyle w:val="a4"/>
              <w:jc w:val="center"/>
            </w:pPr>
            <w:r>
              <w:t>22</w:t>
            </w:r>
            <w:r w:rsidR="00666842">
              <w:t>.  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842" w:rsidRDefault="00814E8E">
            <w:pPr>
              <w:pStyle w:val="a4"/>
              <w:jc w:val="center"/>
            </w:pPr>
            <w:r>
              <w:t>Рагимова Тамила Нурахмедовна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  <w:r>
              <w:t>педагог-психолог</w:t>
            </w:r>
          </w:p>
          <w:p w:rsidR="00666842" w:rsidRDefault="00666842">
            <w:pPr>
              <w:pStyle w:val="a4"/>
              <w:jc w:val="center"/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666842" w:rsidP="00814E8E">
            <w:pPr>
              <w:pStyle w:val="a4"/>
            </w:pPr>
            <w:r>
              <w:t xml:space="preserve">Благодарственное письмо </w:t>
            </w:r>
            <w:r w:rsidR="00814E8E">
              <w:t>КУ УО МР «Ахтынский район» /2018,2020/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842" w:rsidRDefault="0044189E">
            <w:pPr>
              <w:pStyle w:val="a4"/>
            </w:pPr>
            <w:r>
              <w:t>Высшее/ 12</w:t>
            </w:r>
            <w:r w:rsidR="00666842">
              <w:t xml:space="preserve"> / </w:t>
            </w:r>
            <w:r w:rsidR="00814E8E">
              <w:t>1</w:t>
            </w:r>
            <w:r>
              <w:t>2</w:t>
            </w:r>
          </w:p>
        </w:tc>
      </w:tr>
      <w:tr w:rsidR="00814E8E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  <w:jc w:val="center"/>
            </w:pPr>
          </w:p>
          <w:p w:rsidR="00814E8E" w:rsidRDefault="00814E8E">
            <w:pPr>
              <w:pStyle w:val="a4"/>
              <w:jc w:val="center"/>
            </w:pPr>
            <w:r>
              <w:t>23.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E8E" w:rsidRDefault="00814E8E">
            <w:pPr>
              <w:pStyle w:val="a4"/>
              <w:jc w:val="center"/>
            </w:pPr>
            <w:r>
              <w:t>Гаджиева Эльвида Апаевна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  <w:jc w:val="center"/>
            </w:pPr>
            <w:r>
              <w:t>Старшая вожатая, социальный педагог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  <w:jc w:val="center"/>
            </w:pPr>
            <w:r>
              <w:t>Первая /2017/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 w:rsidP="00814E8E">
            <w:pPr>
              <w:pStyle w:val="a4"/>
            </w:pPr>
            <w:r>
              <w:t>Благодарственное письмо КУ УО МР «Ахтынский район»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0873F6">
            <w:pPr>
              <w:pStyle w:val="a4"/>
            </w:pPr>
            <w:r>
              <w:t>Высшее /17</w:t>
            </w:r>
            <w:r w:rsidR="00814E8E">
              <w:t>/ 1</w:t>
            </w:r>
            <w:r>
              <w:t>7</w:t>
            </w:r>
          </w:p>
        </w:tc>
      </w:tr>
      <w:tr w:rsidR="00814E8E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  <w:jc w:val="center"/>
            </w:pPr>
          </w:p>
          <w:p w:rsidR="00814E8E" w:rsidRDefault="00814E8E">
            <w:pPr>
              <w:pStyle w:val="a4"/>
              <w:jc w:val="center"/>
            </w:pPr>
            <w:r>
              <w:t>24.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E8E" w:rsidRDefault="00286B25">
            <w:pPr>
              <w:pStyle w:val="a4"/>
              <w:jc w:val="center"/>
            </w:pPr>
            <w:r>
              <w:t>Гаджиева У</w:t>
            </w:r>
            <w:r w:rsidR="00814E8E">
              <w:t>мует Энединовна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  <w:jc w:val="center"/>
            </w:pPr>
            <w:r>
              <w:t>Учитель географии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 w:rsidP="00814E8E">
            <w:pPr>
              <w:pStyle w:val="a4"/>
            </w:pPr>
            <w:r>
              <w:t>Почетная грамота МР «Ахтынский район» /2018/, Почетная грамота КУ УО МР «Ахтынский район» /2019/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</w:pPr>
            <w:r>
              <w:t xml:space="preserve">Высшее </w:t>
            </w:r>
            <w:r w:rsidR="00CD7556">
              <w:t>/с отличием</w:t>
            </w:r>
            <w:r>
              <w:t>/37/ 37</w:t>
            </w:r>
          </w:p>
        </w:tc>
      </w:tr>
      <w:tr w:rsidR="00814E8E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  <w:jc w:val="center"/>
            </w:pPr>
          </w:p>
          <w:p w:rsidR="00814E8E" w:rsidRDefault="00814E8E">
            <w:pPr>
              <w:pStyle w:val="a4"/>
              <w:jc w:val="center"/>
            </w:pPr>
            <w:r>
              <w:t>25.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E8E" w:rsidRDefault="00814E8E">
            <w:pPr>
              <w:pStyle w:val="a4"/>
              <w:jc w:val="center"/>
            </w:pPr>
            <w:r>
              <w:t xml:space="preserve">Мусаев Исхадин Таджидинович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  <w:jc w:val="center"/>
            </w:pPr>
            <w:r>
              <w:t>Логопед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 w:rsidP="00814E8E">
            <w:pPr>
              <w:pStyle w:val="a4"/>
            </w:pPr>
            <w:r>
              <w:t>Почетная грамота КУ УО МР «Ахтынский район» /2020/</w:t>
            </w:r>
          </w:p>
          <w:p w:rsidR="00CD7556" w:rsidRDefault="00CD7556" w:rsidP="00814E8E">
            <w:pPr>
              <w:pStyle w:val="a4"/>
            </w:pPr>
            <w:r>
              <w:t xml:space="preserve">Заслуженный </w:t>
            </w:r>
            <w:r>
              <w:lastRenderedPageBreak/>
              <w:t>учитель РД /2006/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</w:pPr>
            <w:r>
              <w:lastRenderedPageBreak/>
              <w:t>Высшее /41/ 41</w:t>
            </w:r>
          </w:p>
        </w:tc>
      </w:tr>
      <w:tr w:rsidR="00814E8E" w:rsidTr="00463F2F">
        <w:trPr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  <w:jc w:val="center"/>
            </w:pPr>
          </w:p>
          <w:p w:rsidR="00814E8E" w:rsidRDefault="00814E8E">
            <w:pPr>
              <w:pStyle w:val="a4"/>
              <w:jc w:val="center"/>
            </w:pPr>
            <w:r>
              <w:t>26.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E8E" w:rsidRDefault="00814E8E">
            <w:pPr>
              <w:pStyle w:val="a4"/>
              <w:jc w:val="center"/>
            </w:pPr>
            <w:r>
              <w:t>Ширинбеков Давуд Юзбекович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DB48EA">
            <w:pPr>
              <w:pStyle w:val="a4"/>
              <w:jc w:val="center"/>
            </w:pPr>
            <w:r>
              <w:t xml:space="preserve">учитель родного языка и литературы </w:t>
            </w:r>
          </w:p>
          <w:p w:rsidR="00DB48EA" w:rsidRDefault="00DB48EA" w:rsidP="00155AF9">
            <w:pPr>
              <w:pStyle w:val="ae"/>
            </w:pPr>
            <w:r>
              <w:t>/лезгинский язык и литература/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>
            <w:pPr>
              <w:pStyle w:val="a4"/>
              <w:jc w:val="center"/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814E8E" w:rsidP="00814E8E">
            <w:pPr>
              <w:pStyle w:val="a4"/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E8E" w:rsidRDefault="00DB48EA">
            <w:pPr>
              <w:pStyle w:val="a4"/>
            </w:pPr>
            <w:r>
              <w:t>Высшее / 45/ 45</w:t>
            </w:r>
          </w:p>
        </w:tc>
      </w:tr>
    </w:tbl>
    <w:p w:rsidR="003E23E3" w:rsidRDefault="003E23E3"/>
    <w:p w:rsidR="00155AF9" w:rsidRDefault="00155AF9"/>
    <w:sectPr w:rsidR="00155AF9" w:rsidSect="009C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549" w:rsidRDefault="00386549" w:rsidP="00D77037">
      <w:pPr>
        <w:spacing w:after="0" w:line="240" w:lineRule="auto"/>
      </w:pPr>
      <w:r>
        <w:separator/>
      </w:r>
    </w:p>
  </w:endnote>
  <w:endnote w:type="continuationSeparator" w:id="1">
    <w:p w:rsidR="00386549" w:rsidRDefault="00386549" w:rsidP="00D7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549" w:rsidRDefault="00386549" w:rsidP="00D77037">
      <w:pPr>
        <w:spacing w:after="0" w:line="240" w:lineRule="auto"/>
      </w:pPr>
      <w:r>
        <w:separator/>
      </w:r>
    </w:p>
  </w:footnote>
  <w:footnote w:type="continuationSeparator" w:id="1">
    <w:p w:rsidR="00386549" w:rsidRDefault="00386549" w:rsidP="00D77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3106"/>
    <w:multiLevelType w:val="multilevel"/>
    <w:tmpl w:val="F856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36EB"/>
    <w:rsid w:val="000108B6"/>
    <w:rsid w:val="00034EF7"/>
    <w:rsid w:val="000873F6"/>
    <w:rsid w:val="00114FE3"/>
    <w:rsid w:val="00155AF9"/>
    <w:rsid w:val="00155D8F"/>
    <w:rsid w:val="001C282A"/>
    <w:rsid w:val="002745C4"/>
    <w:rsid w:val="00276D8B"/>
    <w:rsid w:val="00286B25"/>
    <w:rsid w:val="00336654"/>
    <w:rsid w:val="00386549"/>
    <w:rsid w:val="003B026A"/>
    <w:rsid w:val="003E23E3"/>
    <w:rsid w:val="004243FF"/>
    <w:rsid w:val="0044189E"/>
    <w:rsid w:val="00463F2F"/>
    <w:rsid w:val="004D2E85"/>
    <w:rsid w:val="004D7BD2"/>
    <w:rsid w:val="005D6E66"/>
    <w:rsid w:val="00666842"/>
    <w:rsid w:val="006B7A3F"/>
    <w:rsid w:val="006D451E"/>
    <w:rsid w:val="007D6C83"/>
    <w:rsid w:val="00814E8E"/>
    <w:rsid w:val="00892758"/>
    <w:rsid w:val="008A10C1"/>
    <w:rsid w:val="008F3F93"/>
    <w:rsid w:val="008F5F23"/>
    <w:rsid w:val="00921B37"/>
    <w:rsid w:val="009C3422"/>
    <w:rsid w:val="009C4AB6"/>
    <w:rsid w:val="00AA36EB"/>
    <w:rsid w:val="00AE3A2C"/>
    <w:rsid w:val="00B111DF"/>
    <w:rsid w:val="00B43FEE"/>
    <w:rsid w:val="00B8248D"/>
    <w:rsid w:val="00B86FE7"/>
    <w:rsid w:val="00C64D4A"/>
    <w:rsid w:val="00C77F24"/>
    <w:rsid w:val="00C877DE"/>
    <w:rsid w:val="00C9440F"/>
    <w:rsid w:val="00CD4C1A"/>
    <w:rsid w:val="00CD7556"/>
    <w:rsid w:val="00D77037"/>
    <w:rsid w:val="00DB48EA"/>
    <w:rsid w:val="00E03233"/>
    <w:rsid w:val="00EC17BF"/>
    <w:rsid w:val="00ED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B6"/>
  </w:style>
  <w:style w:type="paragraph" w:styleId="1">
    <w:name w:val="heading 1"/>
    <w:basedOn w:val="a"/>
    <w:link w:val="10"/>
    <w:uiPriority w:val="9"/>
    <w:qFormat/>
    <w:rsid w:val="00666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66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36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6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668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66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666842"/>
    <w:rPr>
      <w:color w:val="800080"/>
      <w:u w:val="single"/>
    </w:rPr>
  </w:style>
  <w:style w:type="character" w:styleId="a6">
    <w:name w:val="Strong"/>
    <w:basedOn w:val="a0"/>
    <w:uiPriority w:val="22"/>
    <w:qFormat/>
    <w:rsid w:val="00666842"/>
    <w:rPr>
      <w:b/>
      <w:bCs/>
    </w:rPr>
  </w:style>
  <w:style w:type="character" w:customStyle="1" w:styleId="prev">
    <w:name w:val="prev"/>
    <w:basedOn w:val="a0"/>
    <w:rsid w:val="00666842"/>
  </w:style>
  <w:style w:type="paragraph" w:styleId="a7">
    <w:name w:val="Balloon Text"/>
    <w:basedOn w:val="a"/>
    <w:link w:val="a8"/>
    <w:uiPriority w:val="99"/>
    <w:semiHidden/>
    <w:unhideWhenUsed/>
    <w:rsid w:val="0066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4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7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7037"/>
  </w:style>
  <w:style w:type="paragraph" w:styleId="ab">
    <w:name w:val="footer"/>
    <w:basedOn w:val="a"/>
    <w:link w:val="ac"/>
    <w:uiPriority w:val="99"/>
    <w:semiHidden/>
    <w:unhideWhenUsed/>
    <w:rsid w:val="00D7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7037"/>
  </w:style>
  <w:style w:type="character" w:styleId="ad">
    <w:name w:val="Emphasis"/>
    <w:basedOn w:val="a0"/>
    <w:uiPriority w:val="20"/>
    <w:qFormat/>
    <w:rsid w:val="00B86FE7"/>
    <w:rPr>
      <w:i/>
      <w:iCs/>
    </w:rPr>
  </w:style>
  <w:style w:type="paragraph" w:styleId="ae">
    <w:name w:val="No Spacing"/>
    <w:uiPriority w:val="1"/>
    <w:qFormat/>
    <w:rsid w:val="00155A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920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269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440865">
                  <w:marLeft w:val="-12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196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6" w:color="E5E5E5"/>
                        <w:left w:val="single" w:sz="6" w:space="6" w:color="E5E5E5"/>
                        <w:bottom w:val="single" w:sz="6" w:space="6" w:color="E5E5E5"/>
                        <w:right w:val="single" w:sz="6" w:space="6" w:color="E5E5E5"/>
                      </w:divBdr>
                    </w:div>
                  </w:divsChild>
                </w:div>
                <w:div w:id="1741370634">
                  <w:marLeft w:val="0"/>
                  <w:marRight w:val="-27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8901">
                      <w:marLeft w:val="0"/>
                      <w:marRight w:val="90"/>
                      <w:marTop w:val="0"/>
                      <w:marBottom w:val="150"/>
                      <w:divBdr>
                        <w:top w:val="single" w:sz="6" w:space="6" w:color="E5E5E5"/>
                        <w:left w:val="single" w:sz="6" w:space="0" w:color="E5E5E5"/>
                        <w:bottom w:val="single" w:sz="6" w:space="6" w:color="E5E5E5"/>
                        <w:right w:val="single" w:sz="6" w:space="0" w:color="E5E5E5"/>
                      </w:divBdr>
                      <w:divsChild>
                        <w:div w:id="6517954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60131">
                      <w:marLeft w:val="0"/>
                      <w:marRight w:val="90"/>
                      <w:marTop w:val="0"/>
                      <w:marBottom w:val="150"/>
                      <w:divBdr>
                        <w:top w:val="single" w:sz="6" w:space="6" w:color="E5E5E5"/>
                        <w:left w:val="single" w:sz="6" w:space="0" w:color="E5E5E5"/>
                        <w:bottom w:val="single" w:sz="6" w:space="6" w:color="E5E5E5"/>
                        <w:right w:val="single" w:sz="6" w:space="0" w:color="E5E5E5"/>
                      </w:divBdr>
                      <w:divsChild>
                        <w:div w:id="898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0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4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0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9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66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1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38.smoladmin.ru/assets/files/SVENEIYA%20OB%20OO/6%20RUKOVODSTVO/2020-2021/sisok%20spezialnost%20dolgnost%20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38.smoladmin.ru/assets/files/SVENEIYA%20OB%20OO/6%20RUKOVODSTVO/2020-2021/Povishenie%20kvalifikazii%20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38.smoladmin.ru/assets/files/SVENEIYA%20OB%20OO/6%20RUKOVODSTVO/2020-2021/spisok%20admin%20rabotnikov%20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87AEF-7445-4DE8-817C-5F5EDF05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</dc:creator>
  <cp:lastModifiedBy>андрей</cp:lastModifiedBy>
  <cp:revision>27</cp:revision>
  <dcterms:created xsi:type="dcterms:W3CDTF">2021-11-22T06:22:00Z</dcterms:created>
  <dcterms:modified xsi:type="dcterms:W3CDTF">2021-11-23T08:14:00Z</dcterms:modified>
</cp:coreProperties>
</file>